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FE7F21" w:rsidP="001912A8">
      <w:pPr>
        <w:rPr>
          <w:b/>
          <w:sz w:val="28"/>
          <w:szCs w:val="28"/>
        </w:rPr>
      </w:pPr>
      <w:r w:rsidRPr="00FE7F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50663337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5F14DA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12.07.2023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40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846DDD" w:rsidP="00AA0971">
      <w:pPr>
        <w:tabs>
          <w:tab w:val="left" w:pos="5049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дополнений в постановление от 06.02.2023 № 1-П  «</w:t>
      </w:r>
      <w:r w:rsidR="0043496A"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2950EE">
        <w:rPr>
          <w:sz w:val="28"/>
          <w:szCs w:val="28"/>
          <w:lang w:eastAsia="en-US"/>
        </w:rPr>
        <w:t>танайский сельсовет на 2023</w:t>
      </w:r>
      <w:r w:rsidR="0043496A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»</w:t>
      </w:r>
      <w:r w:rsidR="0043496A">
        <w:rPr>
          <w:sz w:val="28"/>
          <w:szCs w:val="28"/>
          <w:lang w:eastAsia="en-US"/>
        </w:rPr>
        <w:t>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846DDD">
        <w:rPr>
          <w:sz w:val="28"/>
          <w:szCs w:val="28"/>
        </w:rPr>
        <w:t xml:space="preserve">предложения прокуратуры Дзержинского района от 22.03.2023г., </w:t>
      </w:r>
      <w:r w:rsidRPr="00753E5E">
        <w:rPr>
          <w:sz w:val="28"/>
          <w:szCs w:val="28"/>
        </w:rPr>
        <w:t>с целью организации нормотворческой деятельности</w:t>
      </w:r>
      <w:r w:rsidR="00846DDD">
        <w:rPr>
          <w:sz w:val="28"/>
          <w:szCs w:val="28"/>
        </w:rPr>
        <w:t>,</w:t>
      </w:r>
      <w:r w:rsidRPr="00753E5E">
        <w:rPr>
          <w:sz w:val="28"/>
          <w:szCs w:val="28"/>
        </w:rPr>
        <w:t xml:space="preserve">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>1.</w:t>
      </w:r>
      <w:r w:rsidR="00846DDD">
        <w:rPr>
          <w:sz w:val="28"/>
          <w:szCs w:val="28"/>
        </w:rPr>
        <w:t xml:space="preserve"> внести дополнения </w:t>
      </w:r>
      <w:r w:rsidRPr="00753E5E">
        <w:rPr>
          <w:sz w:val="28"/>
          <w:szCs w:val="28"/>
        </w:rPr>
        <w:t xml:space="preserve"> </w:t>
      </w:r>
      <w:r w:rsidR="00846DDD">
        <w:rPr>
          <w:sz w:val="28"/>
          <w:szCs w:val="28"/>
        </w:rPr>
        <w:t xml:space="preserve">в приложение к </w:t>
      </w:r>
      <w:r w:rsidR="00846DDD">
        <w:rPr>
          <w:sz w:val="28"/>
          <w:szCs w:val="28"/>
          <w:lang w:eastAsia="en-US"/>
        </w:rPr>
        <w:t xml:space="preserve"> постановлению от 06.02.2023 № 1-П  «</w:t>
      </w:r>
      <w:r w:rsidR="00846DDD"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846DDD">
        <w:rPr>
          <w:sz w:val="28"/>
          <w:szCs w:val="28"/>
          <w:lang w:eastAsia="en-US"/>
        </w:rPr>
        <w:t>танайский сельсовет на 2023год»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r w:rsidRPr="00753E5E">
        <w:rPr>
          <w:sz w:val="28"/>
          <w:szCs w:val="28"/>
        </w:rPr>
        <w:t>согласно приложению.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52579B" w:rsidRPr="00753E5E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на официальном сайте в сети «Интернет» по адресу: </w:t>
      </w:r>
      <w:proofErr w:type="spellStart"/>
      <w:r>
        <w:rPr>
          <w:sz w:val="28"/>
          <w:szCs w:val="28"/>
        </w:rPr>
        <w:t>adm</w:t>
      </w:r>
      <w:r w:rsidRPr="0097217A">
        <w:rPr>
          <w:sz w:val="28"/>
          <w:szCs w:val="28"/>
        </w:rPr>
        <w:t>-</w:t>
      </w:r>
      <w:r>
        <w:rPr>
          <w:sz w:val="28"/>
          <w:szCs w:val="28"/>
        </w:rPr>
        <w:t>nt</w:t>
      </w:r>
      <w:r w:rsidRPr="0097217A">
        <w:rPr>
          <w:sz w:val="28"/>
          <w:szCs w:val="28"/>
        </w:rPr>
        <w:t>.</w:t>
      </w:r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52579B" w:rsidRDefault="0052579B" w:rsidP="00B80CC5">
      <w:pPr>
        <w:rPr>
          <w:sz w:val="28"/>
          <w:szCs w:val="28"/>
        </w:rPr>
      </w:pPr>
    </w:p>
    <w:p w:rsidR="00846DDD" w:rsidRPr="00753E5E" w:rsidRDefault="00846DDD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5F14DA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12.07</w:t>
      </w:r>
      <w:r w:rsidR="00846DDD">
        <w:rPr>
          <w:sz w:val="26"/>
          <w:szCs w:val="26"/>
        </w:rPr>
        <w:t>.2</w:t>
      </w:r>
      <w:r>
        <w:rPr>
          <w:sz w:val="26"/>
          <w:szCs w:val="26"/>
        </w:rPr>
        <w:t>023г  № 4</w:t>
      </w:r>
      <w:r w:rsidR="00846DDD">
        <w:rPr>
          <w:sz w:val="26"/>
          <w:szCs w:val="26"/>
        </w:rPr>
        <w:t>0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2950EE" w:rsidRPr="006A4954">
        <w:rPr>
          <w:b/>
          <w:sz w:val="26"/>
          <w:szCs w:val="26"/>
        </w:rPr>
        <w:t>жнетанайского сельсовета на 2023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980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743"/>
        <w:gridCol w:w="1530"/>
        <w:gridCol w:w="3093"/>
      </w:tblGrid>
      <w:tr w:rsidR="0043496A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846DDD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DD" w:rsidRPr="00DF761A" w:rsidRDefault="00760C50" w:rsidP="00DF76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DD" w:rsidRPr="00DF761A" w:rsidRDefault="00846DDD" w:rsidP="00184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Разработать муниципальны</w:t>
            </w:r>
            <w:r w:rsidR="008D2572">
              <w:rPr>
                <w:sz w:val="26"/>
                <w:szCs w:val="26"/>
              </w:rPr>
              <w:t xml:space="preserve">й правовой акт, </w:t>
            </w:r>
            <w:r w:rsidR="001843AC">
              <w:rPr>
                <w:sz w:val="26"/>
                <w:szCs w:val="26"/>
              </w:rPr>
              <w:t>регулирующий использование водных объектов общего пользования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DD" w:rsidRPr="00DF761A" w:rsidRDefault="001843AC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D2572">
              <w:rPr>
                <w:sz w:val="26"/>
                <w:szCs w:val="26"/>
              </w:rPr>
              <w:t xml:space="preserve"> квартал 2023г.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6DDD" w:rsidRPr="00DF761A" w:rsidRDefault="008D2572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8D2572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Pr="00760C50" w:rsidRDefault="00760C50" w:rsidP="00DF761A">
            <w:pPr>
              <w:jc w:val="center"/>
              <w:rPr>
                <w:sz w:val="26"/>
                <w:szCs w:val="26"/>
              </w:rPr>
            </w:pPr>
            <w:r w:rsidRPr="00760C50">
              <w:rPr>
                <w:sz w:val="26"/>
                <w:szCs w:val="26"/>
              </w:rPr>
              <w:t>2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8D2572" w:rsidP="00184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Разработать правовой акт, </w:t>
            </w:r>
            <w:r w:rsidR="001843AC">
              <w:rPr>
                <w:sz w:val="26"/>
                <w:szCs w:val="26"/>
              </w:rPr>
              <w:t>регулирующий вопросы функционирования системы оповещения населения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1843AC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D2572">
              <w:rPr>
                <w:sz w:val="26"/>
                <w:szCs w:val="26"/>
              </w:rPr>
              <w:t xml:space="preserve">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D2572" w:rsidRPr="00DF761A" w:rsidRDefault="008D2572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165F9E" w:rsidRPr="00DF761A" w:rsidTr="00165F9E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Pr="00760C50" w:rsidRDefault="00165F9E" w:rsidP="00520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Default="00165F9E" w:rsidP="00165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Разработать правовой акт, регулирующий вопросы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Default="00165F9E" w:rsidP="00520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Pr="00DF761A" w:rsidRDefault="00165F9E" w:rsidP="00520CA1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165F9E" w:rsidRPr="00DF761A" w:rsidTr="00165F9E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Pr="00760C50" w:rsidRDefault="002D3CA8" w:rsidP="00520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Default="00165F9E" w:rsidP="00165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Разработать правовой акт, регулирующий порядок реализации мероприятий по организации парковок (парковочных мест)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Default="00165F9E" w:rsidP="00520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F9E" w:rsidRPr="00DF761A" w:rsidRDefault="00165F9E" w:rsidP="00520CA1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</w:tbl>
    <w:p w:rsidR="0043496A" w:rsidRPr="006A4954" w:rsidRDefault="0043496A" w:rsidP="00165F9E">
      <w:pPr>
        <w:rPr>
          <w:sz w:val="26"/>
          <w:szCs w:val="26"/>
        </w:rPr>
      </w:pPr>
    </w:p>
    <w:sectPr w:rsidR="0043496A" w:rsidRPr="006A4954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162BF"/>
    <w:rsid w:val="00061F74"/>
    <w:rsid w:val="00092535"/>
    <w:rsid w:val="000D03E1"/>
    <w:rsid w:val="000D13F0"/>
    <w:rsid w:val="001106C6"/>
    <w:rsid w:val="00165F9E"/>
    <w:rsid w:val="001843AC"/>
    <w:rsid w:val="001912A8"/>
    <w:rsid w:val="001C0A13"/>
    <w:rsid w:val="001D71CC"/>
    <w:rsid w:val="00206FD2"/>
    <w:rsid w:val="00217A9F"/>
    <w:rsid w:val="00227B7B"/>
    <w:rsid w:val="002950EE"/>
    <w:rsid w:val="002D3CA8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C2D39"/>
    <w:rsid w:val="004D3EC6"/>
    <w:rsid w:val="0052579B"/>
    <w:rsid w:val="005E49BA"/>
    <w:rsid w:val="005F14DA"/>
    <w:rsid w:val="00634D4E"/>
    <w:rsid w:val="00691482"/>
    <w:rsid w:val="006A4954"/>
    <w:rsid w:val="006A6CEE"/>
    <w:rsid w:val="006B11C5"/>
    <w:rsid w:val="006F1D4D"/>
    <w:rsid w:val="00747BB5"/>
    <w:rsid w:val="00753E5E"/>
    <w:rsid w:val="00760C50"/>
    <w:rsid w:val="007952B0"/>
    <w:rsid w:val="007C6608"/>
    <w:rsid w:val="007F2463"/>
    <w:rsid w:val="00846DDD"/>
    <w:rsid w:val="00856C0D"/>
    <w:rsid w:val="00892E79"/>
    <w:rsid w:val="008B1DD2"/>
    <w:rsid w:val="008C5D37"/>
    <w:rsid w:val="008D1B18"/>
    <w:rsid w:val="008D2572"/>
    <w:rsid w:val="008D7A8C"/>
    <w:rsid w:val="008E3D4D"/>
    <w:rsid w:val="009224DC"/>
    <w:rsid w:val="00925F42"/>
    <w:rsid w:val="00944F48"/>
    <w:rsid w:val="00962B28"/>
    <w:rsid w:val="00986566"/>
    <w:rsid w:val="009E577F"/>
    <w:rsid w:val="009E6907"/>
    <w:rsid w:val="00A0435C"/>
    <w:rsid w:val="00A30F58"/>
    <w:rsid w:val="00A503DE"/>
    <w:rsid w:val="00A8524D"/>
    <w:rsid w:val="00AA0971"/>
    <w:rsid w:val="00AA1A3F"/>
    <w:rsid w:val="00AB2C94"/>
    <w:rsid w:val="00AD7976"/>
    <w:rsid w:val="00B14319"/>
    <w:rsid w:val="00B20746"/>
    <w:rsid w:val="00B45C6F"/>
    <w:rsid w:val="00B6551E"/>
    <w:rsid w:val="00B80CC5"/>
    <w:rsid w:val="00B82EB9"/>
    <w:rsid w:val="00BB7E93"/>
    <w:rsid w:val="00BF4F97"/>
    <w:rsid w:val="00C37725"/>
    <w:rsid w:val="00C62F63"/>
    <w:rsid w:val="00C953B3"/>
    <w:rsid w:val="00CF6EA3"/>
    <w:rsid w:val="00D42EBE"/>
    <w:rsid w:val="00D5027E"/>
    <w:rsid w:val="00D70156"/>
    <w:rsid w:val="00D81BF0"/>
    <w:rsid w:val="00D84648"/>
    <w:rsid w:val="00DC3AB5"/>
    <w:rsid w:val="00DF24DF"/>
    <w:rsid w:val="00DF761A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  <w:rsid w:val="00FD3F6A"/>
    <w:rsid w:val="00FE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2023-07-12T03:36:00Z</cp:lastPrinted>
  <dcterms:created xsi:type="dcterms:W3CDTF">2019-01-16T07:21:00Z</dcterms:created>
  <dcterms:modified xsi:type="dcterms:W3CDTF">2023-07-12T03:36:00Z</dcterms:modified>
</cp:coreProperties>
</file>